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59" w:rsidRPr="00071DC5" w:rsidRDefault="008459B6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6F7C18" w:rsidRDefault="00BB535C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24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5f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" filled="f" stroked="f">
                <v:textbox>
                  <w:txbxContent>
                    <w:p w:rsidR="00523559" w:rsidRPr="006F7C18" w:rsidRDefault="00BB535C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24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3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8B2D6C" w:rsidRDefault="00FF2842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B45C3E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11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9.05pt;margin-top:132.9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AmBPdxxgIAAMAFAAAOAAAAAAAAAAAAAAAAAC4CAABkcnMvZTJvRG9jLnhtbFBLAQIt&#10;ABQABgAIAAAAIQDdZDpc3wAAAAsBAAAPAAAAAAAAAAAAAAAAACAFAABkcnMvZG93bnJldi54bWxQ&#10;SwUGAAAAAAQABADzAAAALAYAAAAA&#10;" filled="f" stroked="f">
                <v:textbox>
                  <w:txbxContent>
                    <w:p w:rsidR="00523559" w:rsidRPr="008B2D6C" w:rsidRDefault="00FF2842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   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</w:t>
                      </w:r>
                      <w:r w:rsidR="00B45C3E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11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B535C">
        <w:rPr>
          <w:noProof/>
          <w:lang w:eastAsia="ru-RU"/>
        </w:rPr>
        <w:drawing>
          <wp:inline distT="0" distB="0" distL="0" distR="0" wp14:anchorId="01A4FA53" wp14:editId="312405AA">
            <wp:extent cx="6120130" cy="2195708"/>
            <wp:effectExtent l="0" t="0" r="0" b="0"/>
            <wp:docPr id="1" name="Рисунок 1" descr="распоряжение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E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i/>
          <w:sz w:val="25"/>
          <w:szCs w:val="25"/>
          <w:vertAlign w:val="subscript"/>
        </w:rPr>
      </w:pPr>
      <w:r w:rsidRPr="00466C56">
        <w:rPr>
          <w:rFonts w:ascii="Times New Roman" w:hAnsi="Times New Roman"/>
          <w:bCs/>
          <w:sz w:val="25"/>
          <w:szCs w:val="25"/>
        </w:rPr>
        <w:t>О создании Комиссии по исчислению стажа муниципальной службы</w:t>
      </w:r>
      <w:r w:rsidRPr="00466C56">
        <w:rPr>
          <w:rFonts w:ascii="Times New Roman" w:hAnsi="Times New Roman"/>
          <w:bCs/>
          <w:i/>
          <w:sz w:val="25"/>
          <w:szCs w:val="25"/>
          <w:vertAlign w:val="subscript"/>
        </w:rPr>
        <w:t xml:space="preserve"> </w:t>
      </w: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5"/>
          <w:szCs w:val="25"/>
        </w:rPr>
      </w:pPr>
      <w:r w:rsidRPr="00466C56">
        <w:rPr>
          <w:rFonts w:ascii="Times New Roman" w:hAnsi="Times New Roman"/>
          <w:bCs/>
          <w:sz w:val="25"/>
          <w:szCs w:val="25"/>
        </w:rPr>
        <w:t xml:space="preserve">в </w:t>
      </w:r>
      <w:r w:rsidR="00156C18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Pr="00466C56">
        <w:rPr>
          <w:rFonts w:ascii="Times New Roman" w:hAnsi="Times New Roman"/>
          <w:bCs/>
          <w:sz w:val="25"/>
          <w:szCs w:val="25"/>
        </w:rPr>
        <w:t xml:space="preserve"> г. Заречного Пензенской области</w:t>
      </w: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5"/>
          <w:szCs w:val="25"/>
        </w:rPr>
      </w:pPr>
    </w:p>
    <w:p w:rsidR="00A70F13" w:rsidRDefault="00B45C3E" w:rsidP="00B45C3E">
      <w:pPr>
        <w:pStyle w:val="aa"/>
        <w:spacing w:before="240"/>
        <w:ind w:firstLine="709"/>
        <w:rPr>
          <w:sz w:val="26"/>
          <w:szCs w:val="26"/>
        </w:rPr>
      </w:pPr>
      <w:r w:rsidRPr="00466C56">
        <w:rPr>
          <w:iCs/>
          <w:sz w:val="25"/>
          <w:szCs w:val="25"/>
        </w:rPr>
        <w:t>В целях реализации Закона Пензенской области от 24.04.2024 № 4208-ЗПО «О муниципальной службе в Пензенской области» (с последующими изменениями)</w:t>
      </w:r>
      <w:r w:rsidR="00320B8E" w:rsidRPr="00510E0E">
        <w:rPr>
          <w:rFonts w:eastAsia="Calibri"/>
          <w:sz w:val="26"/>
          <w:szCs w:val="26"/>
        </w:rPr>
        <w:t>, в</w:t>
      </w:r>
      <w:r w:rsidR="00320B8E" w:rsidRPr="00510E0E">
        <w:rPr>
          <w:sz w:val="26"/>
          <w:szCs w:val="26"/>
        </w:rPr>
        <w:t xml:space="preserve"> соответствии </w:t>
      </w:r>
      <w:r w:rsidR="00A70F13">
        <w:rPr>
          <w:sz w:val="26"/>
          <w:szCs w:val="26"/>
        </w:rPr>
        <w:t>с частью 6 статьи 5.1.1 Устава ЗАТО города</w:t>
      </w:r>
      <w:r w:rsidR="00BB535C">
        <w:rPr>
          <w:sz w:val="26"/>
          <w:szCs w:val="26"/>
        </w:rPr>
        <w:t xml:space="preserve"> Заречного Пензенской области</w:t>
      </w:r>
      <w:r w:rsidR="00A70F13" w:rsidRPr="00BB535C">
        <w:rPr>
          <w:sz w:val="26"/>
          <w:szCs w:val="26"/>
        </w:rPr>
        <w:t>:</w:t>
      </w:r>
    </w:p>
    <w:p w:rsidR="00320B8E" w:rsidRDefault="00320B8E" w:rsidP="00A70F13">
      <w:pPr>
        <w:pStyle w:val="aa"/>
        <w:ind w:firstLine="709"/>
        <w:rPr>
          <w:sz w:val="26"/>
          <w:szCs w:val="26"/>
        </w:rPr>
      </w:pP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5"/>
          <w:szCs w:val="25"/>
        </w:rPr>
      </w:pPr>
      <w:r w:rsidRPr="00466C56">
        <w:rPr>
          <w:rFonts w:ascii="Times New Roman" w:hAnsi="Times New Roman"/>
          <w:iCs/>
          <w:sz w:val="25"/>
          <w:szCs w:val="25"/>
        </w:rPr>
        <w:t xml:space="preserve">1. Создать Комиссию </w:t>
      </w:r>
      <w:r w:rsidRPr="00466C56">
        <w:rPr>
          <w:rFonts w:ascii="Times New Roman" w:hAnsi="Times New Roman"/>
          <w:bCs/>
          <w:sz w:val="25"/>
          <w:szCs w:val="25"/>
        </w:rPr>
        <w:t>по исчислению стажа муниципальной службы</w:t>
      </w:r>
      <w:r w:rsidRPr="00466C56">
        <w:rPr>
          <w:rFonts w:ascii="Times New Roman" w:hAnsi="Times New Roman"/>
          <w:b/>
          <w:bCs/>
          <w:i/>
          <w:sz w:val="25"/>
          <w:szCs w:val="25"/>
          <w:vertAlign w:val="subscript"/>
        </w:rPr>
        <w:t xml:space="preserve"> </w:t>
      </w:r>
      <w:r w:rsidRPr="00466C56">
        <w:rPr>
          <w:rFonts w:ascii="Times New Roman" w:hAnsi="Times New Roman"/>
          <w:bCs/>
          <w:sz w:val="25"/>
          <w:szCs w:val="25"/>
        </w:rPr>
        <w:t xml:space="preserve">в </w:t>
      </w:r>
      <w:r w:rsidR="00156C18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Pr="00466C56">
        <w:rPr>
          <w:rFonts w:ascii="Times New Roman" w:hAnsi="Times New Roman"/>
          <w:bCs/>
          <w:sz w:val="25"/>
          <w:szCs w:val="25"/>
        </w:rPr>
        <w:t xml:space="preserve"> </w:t>
      </w:r>
      <w:r w:rsidRPr="00466C56">
        <w:rPr>
          <w:rFonts w:ascii="Times New Roman" w:hAnsi="Times New Roman"/>
          <w:bCs/>
          <w:sz w:val="25"/>
          <w:szCs w:val="25"/>
        </w:rPr>
        <w:t>г.Заречного Пензенской области</w:t>
      </w:r>
      <w:r w:rsidRPr="00466C56">
        <w:rPr>
          <w:rFonts w:ascii="Times New Roman" w:hAnsi="Times New Roman"/>
          <w:iCs/>
          <w:sz w:val="25"/>
          <w:szCs w:val="25"/>
        </w:rPr>
        <w:t>.</w:t>
      </w:r>
      <w:r w:rsidRPr="00466C56">
        <w:rPr>
          <w:rFonts w:ascii="Times New Roman" w:hAnsi="Times New Roman"/>
          <w:i/>
          <w:sz w:val="25"/>
          <w:szCs w:val="25"/>
        </w:rPr>
        <w:t xml:space="preserve"> </w:t>
      </w: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466C56">
        <w:rPr>
          <w:rFonts w:ascii="Times New Roman" w:hAnsi="Times New Roman"/>
          <w:iCs/>
          <w:sz w:val="25"/>
          <w:szCs w:val="25"/>
        </w:rPr>
        <w:t xml:space="preserve">2. Утвердить Положение о </w:t>
      </w:r>
      <w:r w:rsidRPr="00466C56">
        <w:rPr>
          <w:rFonts w:ascii="Times New Roman" w:hAnsi="Times New Roman"/>
          <w:bCs/>
          <w:sz w:val="25"/>
          <w:szCs w:val="25"/>
        </w:rPr>
        <w:t xml:space="preserve">Комиссии по исчислению стажа муниципальной службы </w:t>
      </w:r>
      <w:r w:rsidRPr="00466C56">
        <w:rPr>
          <w:rFonts w:ascii="Times New Roman" w:hAnsi="Times New Roman"/>
          <w:iCs/>
          <w:sz w:val="25"/>
          <w:szCs w:val="25"/>
        </w:rPr>
        <w:t xml:space="preserve">в </w:t>
      </w:r>
      <w:r w:rsidR="00156C18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Pr="00466C56">
        <w:rPr>
          <w:rFonts w:ascii="Times New Roman" w:hAnsi="Times New Roman"/>
          <w:iCs/>
          <w:sz w:val="25"/>
          <w:szCs w:val="25"/>
        </w:rPr>
        <w:t xml:space="preserve"> </w:t>
      </w:r>
      <w:r w:rsidRPr="00466C56">
        <w:rPr>
          <w:rFonts w:ascii="Times New Roman" w:hAnsi="Times New Roman"/>
          <w:iCs/>
          <w:sz w:val="25"/>
          <w:szCs w:val="25"/>
        </w:rPr>
        <w:t>г.Заречного Пензенской области</w:t>
      </w:r>
      <w:r w:rsidRPr="00466C56">
        <w:rPr>
          <w:rFonts w:ascii="Times New Roman" w:hAnsi="Times New Roman"/>
          <w:sz w:val="25"/>
          <w:szCs w:val="25"/>
        </w:rPr>
        <w:t xml:space="preserve"> согласно приложению №1.</w:t>
      </w:r>
    </w:p>
    <w:p w:rsidR="00B45C3E" w:rsidRPr="00466C56" w:rsidRDefault="00B45C3E" w:rsidP="00B45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5"/>
          <w:szCs w:val="25"/>
        </w:rPr>
      </w:pPr>
      <w:r w:rsidRPr="00466C56">
        <w:rPr>
          <w:rFonts w:ascii="Times New Roman" w:hAnsi="Times New Roman"/>
          <w:sz w:val="25"/>
          <w:szCs w:val="25"/>
        </w:rPr>
        <w:t xml:space="preserve">3. Утвердить состав Комиссии </w:t>
      </w:r>
      <w:r w:rsidRPr="00466C56">
        <w:rPr>
          <w:rFonts w:ascii="Times New Roman" w:hAnsi="Times New Roman"/>
          <w:bCs/>
          <w:iCs/>
          <w:sz w:val="25"/>
          <w:szCs w:val="25"/>
        </w:rPr>
        <w:t>по исчислению стажа муниципальной службы</w:t>
      </w:r>
      <w:r w:rsidRPr="00466C56">
        <w:rPr>
          <w:rFonts w:ascii="Times New Roman" w:hAnsi="Times New Roman"/>
          <w:b/>
          <w:bCs/>
          <w:i/>
          <w:iCs/>
          <w:sz w:val="25"/>
          <w:szCs w:val="25"/>
          <w:vertAlign w:val="subscript"/>
        </w:rPr>
        <w:t xml:space="preserve"> </w:t>
      </w:r>
      <w:r w:rsidRPr="00466C56">
        <w:rPr>
          <w:rFonts w:ascii="Times New Roman" w:hAnsi="Times New Roman"/>
          <w:bCs/>
          <w:iCs/>
          <w:sz w:val="25"/>
          <w:szCs w:val="25"/>
        </w:rPr>
        <w:t xml:space="preserve">в </w:t>
      </w:r>
      <w:r w:rsidR="00156C18">
        <w:rPr>
          <w:rFonts w:ascii="Times New Roman" w:hAnsi="Times New Roman"/>
          <w:bCs/>
          <w:sz w:val="25"/>
          <w:szCs w:val="25"/>
        </w:rPr>
        <w:t>Департаменте социального развития</w:t>
      </w:r>
      <w:r w:rsidRPr="00466C56">
        <w:rPr>
          <w:rFonts w:ascii="Times New Roman" w:hAnsi="Times New Roman"/>
          <w:bCs/>
          <w:iCs/>
          <w:sz w:val="25"/>
          <w:szCs w:val="25"/>
        </w:rPr>
        <w:t xml:space="preserve"> </w:t>
      </w:r>
      <w:r w:rsidRPr="00466C56">
        <w:rPr>
          <w:rFonts w:ascii="Times New Roman" w:hAnsi="Times New Roman"/>
          <w:bCs/>
          <w:iCs/>
          <w:sz w:val="25"/>
          <w:szCs w:val="25"/>
        </w:rPr>
        <w:t>г.Заречного Пензенской области</w:t>
      </w:r>
      <w:r w:rsidRPr="00466C56">
        <w:rPr>
          <w:rFonts w:ascii="Times New Roman" w:hAnsi="Times New Roman"/>
          <w:i/>
          <w:iCs/>
          <w:sz w:val="25"/>
          <w:szCs w:val="25"/>
        </w:rPr>
        <w:t xml:space="preserve"> </w:t>
      </w:r>
      <w:r w:rsidR="00156C18">
        <w:rPr>
          <w:rFonts w:ascii="Times New Roman" w:hAnsi="Times New Roman"/>
          <w:iCs/>
          <w:sz w:val="25"/>
          <w:szCs w:val="25"/>
        </w:rPr>
        <w:t>согласно приложению №</w:t>
      </w:r>
      <w:r w:rsidRPr="00466C56">
        <w:rPr>
          <w:rFonts w:ascii="Times New Roman" w:hAnsi="Times New Roman"/>
          <w:iCs/>
          <w:sz w:val="25"/>
          <w:szCs w:val="25"/>
        </w:rPr>
        <w:t>2.</w:t>
      </w:r>
    </w:p>
    <w:p w:rsidR="00E37634" w:rsidRPr="00E37634" w:rsidRDefault="00F47F26" w:rsidP="00FF71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365A96">
        <w:rPr>
          <w:rFonts w:ascii="Times New Roman" w:hAnsi="Times New Roman"/>
          <w:sz w:val="26"/>
          <w:szCs w:val="26"/>
        </w:rPr>
        <w:t xml:space="preserve">. </w:t>
      </w:r>
      <w:r w:rsidR="00E37634" w:rsidRPr="00E37634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</w:t>
      </w:r>
      <w:r w:rsidR="00E37634" w:rsidRPr="009E24E8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634">
        <w:rPr>
          <w:rFonts w:ascii="Times New Roman" w:hAnsi="Times New Roman"/>
          <w:sz w:val="26"/>
          <w:szCs w:val="26"/>
        </w:rPr>
        <w:t>Начальник</w:t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="007F1EFA">
        <w:rPr>
          <w:rFonts w:ascii="Times New Roman" w:hAnsi="Times New Roman"/>
          <w:sz w:val="26"/>
          <w:szCs w:val="26"/>
        </w:rPr>
        <w:t xml:space="preserve">         Д.А. Мельников</w:t>
      </w:r>
      <w:r w:rsidRPr="00E37634">
        <w:rPr>
          <w:rFonts w:ascii="Times New Roman" w:hAnsi="Times New Roman"/>
          <w:sz w:val="26"/>
          <w:szCs w:val="26"/>
        </w:rPr>
        <w:t xml:space="preserve">  </w:t>
      </w:r>
    </w:p>
    <w:p w:rsidR="00E37634" w:rsidRPr="00E37634" w:rsidRDefault="00E37634" w:rsidP="00E37634">
      <w:pPr>
        <w:rPr>
          <w:sz w:val="26"/>
          <w:szCs w:val="26"/>
        </w:rPr>
      </w:pPr>
    </w:p>
    <w:p w:rsidR="00FE08AA" w:rsidRDefault="00FE08AA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9E24E8" w:rsidRDefault="009E24E8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DA475B" w:rsidRDefault="00DA475B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710D" w:rsidRDefault="00FF710D" w:rsidP="00156C18">
      <w:pPr>
        <w:pStyle w:val="ConsPlusNormal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56C18" w:rsidRDefault="00156C18" w:rsidP="00156C18">
      <w:pPr>
        <w:pStyle w:val="ConsPlusNormal"/>
        <w:ind w:firstLine="0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lastRenderedPageBreak/>
        <w:t>Приложение</w:t>
      </w:r>
      <w:r w:rsidR="00A70F13">
        <w:rPr>
          <w:rFonts w:ascii="Times New Roman" w:hAnsi="Times New Roman" w:cs="Times New Roman"/>
          <w:sz w:val="26"/>
        </w:rPr>
        <w:t xml:space="preserve"> №1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16"/>
          <w:szCs w:val="1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t>УТВЕРЖДЕН</w:t>
      </w:r>
    </w:p>
    <w:p w:rsidR="00320B8E" w:rsidRDefault="00BB535C" w:rsidP="00320B8E">
      <w:pPr>
        <w:pStyle w:val="ConsPlusNormal"/>
        <w:ind w:firstLine="62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 w:rsidR="00320B8E">
        <w:rPr>
          <w:rFonts w:ascii="Times New Roman" w:hAnsi="Times New Roman"/>
          <w:sz w:val="26"/>
          <w:szCs w:val="26"/>
        </w:rPr>
        <w:t xml:space="preserve"> Департамента социального развития г.Заречного 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320B8E" w:rsidRPr="00BB535C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BB535C">
        <w:rPr>
          <w:rFonts w:ascii="Times New Roman" w:hAnsi="Times New Roman" w:cs="Times New Roman"/>
          <w:sz w:val="26"/>
        </w:rPr>
        <w:t>от 2</w:t>
      </w:r>
      <w:r w:rsidR="00BB535C">
        <w:rPr>
          <w:rFonts w:ascii="Times New Roman" w:hAnsi="Times New Roman" w:cs="Times New Roman"/>
          <w:sz w:val="26"/>
        </w:rPr>
        <w:t>4</w:t>
      </w:r>
      <w:r w:rsidRPr="00BB535C">
        <w:rPr>
          <w:rFonts w:ascii="Times New Roman" w:hAnsi="Times New Roman" w:cs="Times New Roman"/>
          <w:sz w:val="26"/>
        </w:rPr>
        <w:t xml:space="preserve">.03.2025 № </w:t>
      </w:r>
      <w:r w:rsidR="00FF710D">
        <w:rPr>
          <w:rFonts w:ascii="Times New Roman" w:hAnsi="Times New Roman" w:cs="Times New Roman"/>
          <w:sz w:val="26"/>
        </w:rPr>
        <w:t>1</w:t>
      </w:r>
      <w:r w:rsidR="00B45C3E">
        <w:rPr>
          <w:rFonts w:ascii="Times New Roman" w:hAnsi="Times New Roman" w:cs="Times New Roman"/>
          <w:sz w:val="26"/>
        </w:rPr>
        <w:t>1</w:t>
      </w:r>
    </w:p>
    <w:p w:rsidR="00B45C3E" w:rsidRDefault="00B45C3E" w:rsidP="00B45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bookmarkStart w:id="0" w:name="Par77"/>
      <w:bookmarkEnd w:id="0"/>
      <w:r w:rsidRPr="005706A2">
        <w:rPr>
          <w:rFonts w:ascii="Times New Roman" w:hAnsi="Times New Roman"/>
          <w:b/>
          <w:iCs/>
          <w:sz w:val="26"/>
          <w:szCs w:val="26"/>
        </w:rPr>
        <w:t xml:space="preserve">Положение </w:t>
      </w:r>
    </w:p>
    <w:p w:rsidR="00B45C3E" w:rsidRDefault="00B45C3E" w:rsidP="00B45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5706A2">
        <w:rPr>
          <w:rFonts w:ascii="Times New Roman" w:hAnsi="Times New Roman"/>
          <w:b/>
          <w:iCs/>
          <w:sz w:val="26"/>
          <w:szCs w:val="26"/>
        </w:rPr>
        <w:t xml:space="preserve">о </w:t>
      </w:r>
      <w:r w:rsidRPr="005706A2">
        <w:rPr>
          <w:rFonts w:ascii="Times New Roman" w:hAnsi="Times New Roman"/>
          <w:b/>
          <w:bCs/>
          <w:sz w:val="26"/>
          <w:szCs w:val="26"/>
        </w:rPr>
        <w:t>Комиссии по исчислению стажа муниципальной службы</w:t>
      </w:r>
      <w:r w:rsidRPr="005706A2">
        <w:rPr>
          <w:rFonts w:ascii="Times New Roman" w:hAnsi="Times New Roman"/>
          <w:b/>
          <w:bCs/>
          <w:i/>
          <w:sz w:val="26"/>
          <w:szCs w:val="26"/>
          <w:vertAlign w:val="subscript"/>
        </w:rPr>
        <w:t xml:space="preserve"> </w:t>
      </w:r>
      <w:r w:rsidRPr="005706A2">
        <w:rPr>
          <w:rFonts w:ascii="Times New Roman" w:hAnsi="Times New Roman"/>
          <w:b/>
          <w:bCs/>
          <w:sz w:val="26"/>
          <w:szCs w:val="26"/>
        </w:rPr>
        <w:t xml:space="preserve">в </w:t>
      </w:r>
    </w:p>
    <w:p w:rsidR="00B45C3E" w:rsidRPr="005706A2" w:rsidRDefault="00B45C3E" w:rsidP="00B45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vertAlign w:val="subscript"/>
        </w:rPr>
      </w:pPr>
      <w:r>
        <w:rPr>
          <w:rFonts w:ascii="Times New Roman" w:hAnsi="Times New Roman"/>
          <w:b/>
          <w:bCs/>
          <w:sz w:val="26"/>
          <w:szCs w:val="26"/>
        </w:rPr>
        <w:t>Департаменте социального развития</w:t>
      </w:r>
      <w:r w:rsidRPr="005706A2">
        <w:rPr>
          <w:rFonts w:ascii="Times New Roman" w:hAnsi="Times New Roman"/>
          <w:b/>
          <w:bCs/>
          <w:sz w:val="26"/>
          <w:szCs w:val="26"/>
        </w:rPr>
        <w:t xml:space="preserve"> г.Заречного Пензенской области</w:t>
      </w:r>
    </w:p>
    <w:p w:rsidR="00B45C3E" w:rsidRPr="005706A2" w:rsidRDefault="00B45C3E" w:rsidP="00B45C3E">
      <w:pPr>
        <w:autoSpaceDE w:val="0"/>
        <w:autoSpaceDN w:val="0"/>
        <w:adjustRightInd w:val="0"/>
        <w:spacing w:after="0" w:line="240" w:lineRule="auto"/>
        <w:jc w:val="both"/>
        <w:rPr>
          <w:iCs/>
          <w:sz w:val="26"/>
          <w:szCs w:val="26"/>
        </w:rPr>
      </w:pPr>
    </w:p>
    <w:p w:rsidR="00B45C3E" w:rsidRPr="005706A2" w:rsidRDefault="00B45C3E" w:rsidP="00B45C3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6"/>
          <w:szCs w:val="26"/>
        </w:rPr>
      </w:pPr>
      <w:r w:rsidRPr="005706A2">
        <w:rPr>
          <w:rFonts w:ascii="Times New Roman" w:hAnsi="Times New Roman"/>
          <w:b/>
          <w:iCs/>
          <w:sz w:val="26"/>
          <w:szCs w:val="26"/>
        </w:rPr>
        <w:t>1. Общие положения</w:t>
      </w:r>
    </w:p>
    <w:p w:rsidR="00B45C3E" w:rsidRPr="000558F8" w:rsidRDefault="00B45C3E" w:rsidP="00B45C3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color w:val="FF0000"/>
          <w:sz w:val="16"/>
          <w:szCs w:val="16"/>
        </w:rPr>
      </w:pPr>
    </w:p>
    <w:p w:rsidR="00B45C3E" w:rsidRPr="00DF370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vertAlign w:val="subscript"/>
        </w:rPr>
      </w:pPr>
      <w:r w:rsidRPr="00DF3709">
        <w:rPr>
          <w:rFonts w:ascii="Times New Roman" w:hAnsi="Times New Roman"/>
          <w:iCs/>
          <w:sz w:val="26"/>
          <w:szCs w:val="26"/>
        </w:rPr>
        <w:t>1.1.</w:t>
      </w:r>
      <w:r w:rsidRPr="00DF3709">
        <w:rPr>
          <w:rFonts w:ascii="Times New Roman" w:hAnsi="Times New Roman"/>
          <w:sz w:val="26"/>
          <w:szCs w:val="26"/>
        </w:rPr>
        <w:t xml:space="preserve"> Настоящее Положение определяет порядок работы Комиссии по </w:t>
      </w:r>
      <w:r w:rsidRPr="00DF3709">
        <w:rPr>
          <w:rFonts w:ascii="Times New Roman" w:hAnsi="Times New Roman"/>
          <w:bCs/>
          <w:sz w:val="26"/>
          <w:szCs w:val="26"/>
        </w:rPr>
        <w:t>исчислению стажа муниципальной службы</w:t>
      </w:r>
      <w:r w:rsidRPr="00DF3709">
        <w:rPr>
          <w:rFonts w:ascii="Times New Roman" w:hAnsi="Times New Roman"/>
          <w:bCs/>
          <w:sz w:val="26"/>
          <w:szCs w:val="26"/>
          <w:vertAlign w:val="subscript"/>
        </w:rPr>
        <w:t xml:space="preserve"> </w:t>
      </w:r>
      <w:r w:rsidRPr="00DF3709">
        <w:rPr>
          <w:rFonts w:ascii="Times New Roman" w:hAnsi="Times New Roman"/>
          <w:bCs/>
          <w:sz w:val="26"/>
          <w:szCs w:val="26"/>
        </w:rPr>
        <w:t>в</w:t>
      </w:r>
      <w:r w:rsidRPr="00DF3709">
        <w:rPr>
          <w:rFonts w:ascii="Times New Roman" w:hAnsi="Times New Roman"/>
          <w:sz w:val="26"/>
        </w:rPr>
        <w:t xml:space="preserve"> </w:t>
      </w:r>
      <w:r w:rsidRPr="00B45C3E">
        <w:rPr>
          <w:rFonts w:ascii="Times New Roman" w:hAnsi="Times New Roman"/>
          <w:bCs/>
          <w:sz w:val="26"/>
          <w:szCs w:val="26"/>
        </w:rPr>
        <w:t>Департаменте социального развития</w:t>
      </w:r>
      <w:r w:rsidRPr="00DF3709">
        <w:rPr>
          <w:rFonts w:ascii="Times New Roman" w:hAnsi="Times New Roman"/>
          <w:sz w:val="26"/>
        </w:rPr>
        <w:t xml:space="preserve"> г. Заречного Пензенской области </w:t>
      </w:r>
      <w:r w:rsidRPr="00DF3709">
        <w:rPr>
          <w:rFonts w:ascii="Times New Roman" w:hAnsi="Times New Roman"/>
          <w:sz w:val="26"/>
          <w:szCs w:val="26"/>
        </w:rPr>
        <w:t>(далее – Комиссия).</w:t>
      </w:r>
    </w:p>
    <w:p w:rsidR="00B45C3E" w:rsidRPr="00DF370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F3709">
        <w:rPr>
          <w:rFonts w:ascii="Times New Roman" w:hAnsi="Times New Roman"/>
          <w:iCs/>
          <w:sz w:val="26"/>
          <w:szCs w:val="26"/>
        </w:rPr>
        <w:t xml:space="preserve">1.2. Комиссия является постоянно действующим коллегиальным органом. </w:t>
      </w:r>
    </w:p>
    <w:p w:rsidR="00B45C3E" w:rsidRPr="00DF370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F3709">
        <w:rPr>
          <w:rFonts w:ascii="Times New Roman" w:hAnsi="Times New Roman"/>
          <w:iCs/>
          <w:sz w:val="26"/>
          <w:szCs w:val="26"/>
        </w:rPr>
        <w:t>1.3. В своей работе Комиссия руководствуется Конституцией Российской Федерации,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:rsidR="00B45C3E" w:rsidRPr="00D16823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16823">
        <w:rPr>
          <w:rFonts w:ascii="Times New Roman" w:hAnsi="Times New Roman"/>
          <w:iCs/>
          <w:sz w:val="26"/>
          <w:szCs w:val="26"/>
        </w:rPr>
        <w:t>1.4. Комиссия рассматривает вопросы, связанные с включением</w:t>
      </w:r>
      <w:r>
        <w:rPr>
          <w:rFonts w:ascii="Times New Roman" w:hAnsi="Times New Roman"/>
          <w:iCs/>
          <w:sz w:val="26"/>
          <w:szCs w:val="26"/>
        </w:rPr>
        <w:t xml:space="preserve"> (зачетом)</w:t>
      </w:r>
      <w:r w:rsidRPr="00D16823">
        <w:rPr>
          <w:rFonts w:ascii="Times New Roman" w:hAnsi="Times New Roman"/>
          <w:iCs/>
          <w:sz w:val="26"/>
          <w:szCs w:val="26"/>
        </w:rPr>
        <w:t xml:space="preserve">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</w:p>
    <w:p w:rsidR="00B45C3E" w:rsidRPr="005C4081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70C0"/>
          <w:sz w:val="26"/>
          <w:szCs w:val="26"/>
        </w:rPr>
      </w:pPr>
    </w:p>
    <w:p w:rsidR="00B45C3E" w:rsidRPr="00B36673" w:rsidRDefault="00B45C3E" w:rsidP="00B45C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6"/>
          <w:szCs w:val="26"/>
        </w:rPr>
      </w:pPr>
      <w:r w:rsidRPr="00B36673">
        <w:rPr>
          <w:rFonts w:ascii="Times New Roman" w:hAnsi="Times New Roman"/>
          <w:b/>
          <w:sz w:val="26"/>
          <w:szCs w:val="26"/>
        </w:rPr>
        <w:t xml:space="preserve">2. </w:t>
      </w:r>
      <w:r w:rsidRPr="00B36673">
        <w:rPr>
          <w:rFonts w:ascii="Times New Roman" w:hAnsi="Times New Roman"/>
          <w:b/>
          <w:iCs/>
          <w:sz w:val="26"/>
          <w:szCs w:val="26"/>
        </w:rPr>
        <w:t>Порядок работы Комиссии</w:t>
      </w:r>
    </w:p>
    <w:p w:rsidR="00B45C3E" w:rsidRPr="005C4081" w:rsidRDefault="00B45C3E" w:rsidP="00B45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70C0"/>
          <w:sz w:val="16"/>
          <w:szCs w:val="16"/>
        </w:rPr>
      </w:pPr>
    </w:p>
    <w:p w:rsidR="00B45C3E" w:rsidRPr="00B36673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B36673">
        <w:rPr>
          <w:rFonts w:ascii="Times New Roman" w:hAnsi="Times New Roman"/>
          <w:iCs/>
          <w:sz w:val="26"/>
          <w:szCs w:val="26"/>
        </w:rPr>
        <w:t>2.1. Комиссия состоит из председателя, заместителя председателя, секретаря и других членов Комиссии. Основной формой работы Комиссии являются заседания.</w:t>
      </w:r>
    </w:p>
    <w:p w:rsidR="00B45C3E" w:rsidRPr="00B45C3E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  <w:sz w:val="26"/>
          <w:szCs w:val="26"/>
        </w:rPr>
      </w:pPr>
      <w:r w:rsidRPr="004235B1">
        <w:rPr>
          <w:rFonts w:ascii="Times New Roman" w:hAnsi="Times New Roman"/>
          <w:iCs/>
          <w:sz w:val="26"/>
          <w:szCs w:val="26"/>
        </w:rPr>
        <w:t xml:space="preserve">2.2. Основанием для проведения заседания является представление </w:t>
      </w:r>
      <w:r>
        <w:rPr>
          <w:rFonts w:ascii="Times New Roman" w:hAnsi="Times New Roman"/>
          <w:iCs/>
          <w:sz w:val="26"/>
          <w:szCs w:val="26"/>
        </w:rPr>
        <w:t>специалистом по управлению персоналом</w:t>
      </w:r>
      <w:r w:rsidRPr="004235B1">
        <w:rPr>
          <w:rFonts w:ascii="Times New Roman" w:hAnsi="Times New Roman"/>
          <w:sz w:val="26"/>
          <w:szCs w:val="26"/>
        </w:rPr>
        <w:t xml:space="preserve"> </w:t>
      </w:r>
      <w:r w:rsidRPr="00B45C3E">
        <w:rPr>
          <w:rFonts w:ascii="Times New Roman" w:hAnsi="Times New Roman"/>
          <w:bCs/>
          <w:sz w:val="26"/>
          <w:szCs w:val="26"/>
        </w:rPr>
        <w:t>Департамент</w:t>
      </w:r>
      <w:r>
        <w:rPr>
          <w:rFonts w:ascii="Times New Roman" w:hAnsi="Times New Roman"/>
          <w:bCs/>
          <w:sz w:val="26"/>
          <w:szCs w:val="26"/>
        </w:rPr>
        <w:t>а</w:t>
      </w:r>
      <w:r w:rsidRPr="00B45C3E">
        <w:rPr>
          <w:rFonts w:ascii="Times New Roman" w:hAnsi="Times New Roman"/>
          <w:bCs/>
          <w:sz w:val="26"/>
          <w:szCs w:val="26"/>
        </w:rPr>
        <w:t xml:space="preserve"> социального развития</w:t>
      </w:r>
      <w:r w:rsidRPr="00B45C3E">
        <w:rPr>
          <w:rFonts w:ascii="Times New Roman" w:hAnsi="Times New Roman"/>
          <w:sz w:val="26"/>
          <w:szCs w:val="26"/>
        </w:rPr>
        <w:t xml:space="preserve"> г. Заречного Пензенской области</w:t>
      </w:r>
      <w:r w:rsidRPr="00B45C3E">
        <w:rPr>
          <w:rFonts w:ascii="Times New Roman" w:hAnsi="Times New Roman"/>
          <w:iCs/>
          <w:sz w:val="26"/>
          <w:szCs w:val="26"/>
        </w:rPr>
        <w:t xml:space="preserve"> в Комиссию:</w:t>
      </w:r>
      <w:r w:rsidRPr="00B45C3E">
        <w:rPr>
          <w:iCs/>
          <w:sz w:val="26"/>
          <w:szCs w:val="26"/>
        </w:rPr>
        <w:t xml:space="preserve"> </w:t>
      </w:r>
    </w:p>
    <w:p w:rsidR="00B45C3E" w:rsidRPr="004235B1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trike/>
          <w:sz w:val="26"/>
          <w:szCs w:val="26"/>
        </w:rPr>
      </w:pPr>
      <w:r w:rsidRPr="004235B1">
        <w:rPr>
          <w:rFonts w:ascii="Times New Roman" w:hAnsi="Times New Roman"/>
          <w:iCs/>
          <w:sz w:val="26"/>
          <w:szCs w:val="26"/>
        </w:rPr>
        <w:t>- заявления муниципального служащего;</w:t>
      </w:r>
    </w:p>
    <w:p w:rsidR="00B45C3E" w:rsidRPr="004235B1" w:rsidRDefault="00B45C3E" w:rsidP="00B45C3E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4235B1">
        <w:rPr>
          <w:rFonts w:ascii="Times New Roman" w:hAnsi="Times New Roman"/>
          <w:iCs/>
          <w:sz w:val="26"/>
          <w:szCs w:val="26"/>
        </w:rPr>
        <w:t>- должностной инструкции муниципального служащего;</w:t>
      </w:r>
    </w:p>
    <w:p w:rsidR="00B45C3E" w:rsidRDefault="00B45C3E" w:rsidP="00B45C3E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4235B1">
        <w:rPr>
          <w:rFonts w:ascii="Times New Roman" w:hAnsi="Times New Roman"/>
          <w:iCs/>
          <w:sz w:val="26"/>
          <w:szCs w:val="26"/>
        </w:rPr>
        <w:t xml:space="preserve">- копии трудовой книжки </w:t>
      </w:r>
      <w:r w:rsidRPr="00554AF3">
        <w:rPr>
          <w:rFonts w:ascii="Times New Roman" w:hAnsi="Times New Roman"/>
          <w:iCs/>
          <w:sz w:val="26"/>
          <w:szCs w:val="26"/>
        </w:rPr>
        <w:t>(при наличии) и (или) сведений о трудовой деятельности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B45C3E" w:rsidRPr="004235B1" w:rsidRDefault="00B45C3E" w:rsidP="00B45C3E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4235B1">
        <w:rPr>
          <w:rFonts w:ascii="Times New Roman" w:hAnsi="Times New Roman"/>
          <w:iCs/>
          <w:sz w:val="26"/>
          <w:szCs w:val="26"/>
        </w:rPr>
        <w:t>-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4235B1">
        <w:rPr>
          <w:rFonts w:ascii="Times New Roman" w:hAnsi="Times New Roman"/>
          <w:iCs/>
          <w:sz w:val="26"/>
          <w:szCs w:val="26"/>
        </w:rPr>
        <w:t>копий документов, определяющих обязанности на должностях, периоды замещения которых рассматриваются для включения (зачета) в стаж муниципальной службы</w:t>
      </w:r>
      <w:r>
        <w:rPr>
          <w:rFonts w:ascii="Times New Roman" w:hAnsi="Times New Roman"/>
          <w:iCs/>
          <w:sz w:val="26"/>
          <w:szCs w:val="26"/>
        </w:rPr>
        <w:t xml:space="preserve"> (</w:t>
      </w:r>
      <w:r w:rsidRPr="006F2DD5">
        <w:rPr>
          <w:rFonts w:ascii="Times New Roman" w:hAnsi="Times New Roman"/>
          <w:iCs/>
          <w:sz w:val="26"/>
          <w:szCs w:val="26"/>
        </w:rPr>
        <w:t>в случае их предоставления муниципальным служащим</w:t>
      </w:r>
      <w:r>
        <w:rPr>
          <w:rFonts w:ascii="Times New Roman" w:hAnsi="Times New Roman"/>
          <w:iCs/>
          <w:sz w:val="26"/>
          <w:szCs w:val="26"/>
        </w:rPr>
        <w:t>).</w:t>
      </w:r>
    </w:p>
    <w:p w:rsidR="00B45C3E" w:rsidRPr="00C66FAA" w:rsidRDefault="00B45C3E" w:rsidP="00B45C3E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bookmarkStart w:id="1" w:name="_Hlk192061641"/>
      <w:r w:rsidRPr="00C66FAA">
        <w:rPr>
          <w:rFonts w:ascii="Times New Roman" w:hAnsi="Times New Roman"/>
          <w:sz w:val="26"/>
          <w:szCs w:val="26"/>
        </w:rPr>
        <w:t>При необходимости Комиссия может затребовать</w:t>
      </w:r>
      <w:r w:rsidRPr="00C66FAA">
        <w:rPr>
          <w:sz w:val="26"/>
          <w:szCs w:val="26"/>
        </w:rPr>
        <w:t xml:space="preserve"> </w:t>
      </w:r>
      <w:r w:rsidRPr="00C66FAA">
        <w:rPr>
          <w:rFonts w:ascii="Times New Roman" w:hAnsi="Times New Roman"/>
          <w:sz w:val="26"/>
          <w:szCs w:val="26"/>
        </w:rPr>
        <w:t xml:space="preserve">документы, подтверждающие содержание работы и должностные обязанности работника </w:t>
      </w:r>
      <w:r w:rsidRPr="00C66FAA">
        <w:rPr>
          <w:rFonts w:ascii="Times New Roman" w:hAnsi="Times New Roman"/>
          <w:iCs/>
          <w:sz w:val="26"/>
          <w:szCs w:val="26"/>
        </w:rPr>
        <w:t>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 и др.).</w:t>
      </w:r>
    </w:p>
    <w:bookmarkEnd w:id="1"/>
    <w:p w:rsidR="00B45C3E" w:rsidRPr="00B713F6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13F6">
        <w:rPr>
          <w:rFonts w:ascii="Times New Roman" w:hAnsi="Times New Roman"/>
          <w:sz w:val="26"/>
          <w:szCs w:val="26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B45C3E" w:rsidRPr="007E1813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E1813">
        <w:rPr>
          <w:rFonts w:ascii="Times New Roman" w:hAnsi="Times New Roman"/>
          <w:iCs/>
          <w:sz w:val="26"/>
          <w:szCs w:val="26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B45C3E" w:rsidRPr="007E1813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E1813">
        <w:rPr>
          <w:rFonts w:ascii="Times New Roman" w:hAnsi="Times New Roman"/>
          <w:iCs/>
          <w:sz w:val="26"/>
          <w:szCs w:val="26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B45C3E" w:rsidRPr="007E1813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E1813">
        <w:rPr>
          <w:rFonts w:ascii="Times New Roman" w:hAnsi="Times New Roman"/>
          <w:iCs/>
          <w:sz w:val="26"/>
          <w:szCs w:val="26"/>
        </w:rPr>
        <w:lastRenderedPageBreak/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56059">
        <w:rPr>
          <w:rFonts w:ascii="Times New Roman" w:hAnsi="Times New Roman"/>
          <w:iCs/>
          <w:sz w:val="26"/>
          <w:szCs w:val="26"/>
        </w:rPr>
        <w:t>2.5. Председатель Комиссии: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6059">
        <w:rPr>
          <w:rFonts w:ascii="Times New Roman" w:hAnsi="Times New Roman"/>
          <w:iCs/>
          <w:sz w:val="26"/>
          <w:szCs w:val="26"/>
        </w:rPr>
        <w:t xml:space="preserve">- </w:t>
      </w:r>
      <w:r w:rsidRPr="00556059">
        <w:rPr>
          <w:rFonts w:ascii="Times New Roman" w:hAnsi="Times New Roman"/>
          <w:sz w:val="26"/>
          <w:szCs w:val="26"/>
        </w:rPr>
        <w:t xml:space="preserve">осуществляет руководство деятельностью Комиссии; 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6059">
        <w:rPr>
          <w:rFonts w:ascii="Times New Roman" w:hAnsi="Times New Roman"/>
          <w:sz w:val="26"/>
          <w:szCs w:val="26"/>
        </w:rPr>
        <w:t xml:space="preserve">- председательствует на заседании Комиссии и организует ее работу; 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6059">
        <w:rPr>
          <w:rFonts w:ascii="Times New Roman" w:hAnsi="Times New Roman"/>
          <w:sz w:val="26"/>
          <w:szCs w:val="26"/>
        </w:rPr>
        <w:t xml:space="preserve">- утверждает повестку заседания Комиссии; 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6059">
        <w:rPr>
          <w:rFonts w:ascii="Times New Roman" w:hAnsi="Times New Roman"/>
          <w:sz w:val="26"/>
          <w:szCs w:val="26"/>
        </w:rPr>
        <w:t xml:space="preserve">- назначает дату заседания Комиссии; 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6059">
        <w:rPr>
          <w:rFonts w:ascii="Times New Roman" w:hAnsi="Times New Roman"/>
          <w:sz w:val="26"/>
          <w:szCs w:val="26"/>
        </w:rPr>
        <w:t xml:space="preserve">-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Комиссии; </w:t>
      </w:r>
    </w:p>
    <w:p w:rsidR="00B45C3E" w:rsidRPr="005560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56059">
        <w:rPr>
          <w:rFonts w:ascii="Times New Roman" w:hAnsi="Times New Roman"/>
          <w:sz w:val="26"/>
          <w:szCs w:val="26"/>
        </w:rPr>
        <w:t>- имеет право решающего голоса при голосовании на заседании Комиссии.</w:t>
      </w:r>
    </w:p>
    <w:p w:rsidR="00B45C3E" w:rsidRPr="004C2691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C2691">
        <w:rPr>
          <w:rFonts w:ascii="Times New Roman" w:hAnsi="Times New Roman"/>
          <w:sz w:val="26"/>
          <w:szCs w:val="26"/>
        </w:rPr>
        <w:t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контроль за своевременной подготовкой материалов для рассмотрения на заседании Комиссии.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>2.7. Секретарь Комиссии: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Комиссии; 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 xml:space="preserve">- выполняет поручения председателя и заместителя председателя Комиссии; 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 xml:space="preserve">- отвечает за ведение делопроизводства Комиссии; 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Комиссии;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>- не позднее 5 календарных дней со дня проведения заседания Комиссии</w:t>
      </w:r>
      <w:r w:rsidRPr="002D6259">
        <w:rPr>
          <w:sz w:val="26"/>
          <w:szCs w:val="26"/>
        </w:rPr>
        <w:t xml:space="preserve"> </w:t>
      </w:r>
      <w:r w:rsidRPr="002D6259">
        <w:rPr>
          <w:rFonts w:ascii="Times New Roman" w:hAnsi="Times New Roman"/>
          <w:sz w:val="26"/>
          <w:szCs w:val="26"/>
        </w:rPr>
        <w:t xml:space="preserve">осуществляет </w:t>
      </w:r>
      <w:r w:rsidRPr="0059516C">
        <w:rPr>
          <w:rFonts w:ascii="Times New Roman" w:hAnsi="Times New Roman"/>
          <w:sz w:val="26"/>
          <w:szCs w:val="26"/>
        </w:rPr>
        <w:t>составление</w:t>
      </w:r>
      <w:r w:rsidRPr="002D6259">
        <w:rPr>
          <w:rFonts w:ascii="Times New Roman" w:hAnsi="Times New Roman"/>
          <w:sz w:val="26"/>
          <w:szCs w:val="26"/>
        </w:rPr>
        <w:t xml:space="preserve"> и оформление протокола заседания Комиссии.</w:t>
      </w:r>
    </w:p>
    <w:p w:rsidR="00B45C3E" w:rsidRPr="002D625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D6259">
        <w:rPr>
          <w:rFonts w:ascii="Times New Roman" w:hAnsi="Times New Roman"/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 xml:space="preserve">- участвуют в заседании Комиссии и его подготовке; 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 xml:space="preserve">- предварительно (до заседания Комиссии) знакомятся с материалами по вопросам, выносимым на ее рассмотрение; 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 xml:space="preserve">- участвуют в обсуждении вопросов, </w:t>
      </w:r>
      <w:r w:rsidRPr="0059516C">
        <w:rPr>
          <w:rFonts w:ascii="Times New Roman" w:hAnsi="Times New Roman"/>
          <w:sz w:val="26"/>
          <w:szCs w:val="26"/>
        </w:rPr>
        <w:t>выносимых</w:t>
      </w:r>
      <w:r w:rsidRPr="00786DD4">
        <w:rPr>
          <w:rFonts w:ascii="Times New Roman" w:hAnsi="Times New Roman"/>
          <w:sz w:val="26"/>
          <w:szCs w:val="26"/>
        </w:rPr>
        <w:t xml:space="preserve"> на заседании Комиссии;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>- у</w:t>
      </w:r>
      <w:r w:rsidRPr="00786DD4">
        <w:rPr>
          <w:rFonts w:ascii="Times New Roman" w:hAnsi="Times New Roman"/>
          <w:iCs/>
          <w:sz w:val="26"/>
          <w:szCs w:val="26"/>
        </w:rPr>
        <w:t>частвуют в голосовании при принятии решений по вопросам повестки дня;</w:t>
      </w:r>
    </w:p>
    <w:p w:rsidR="00B45C3E" w:rsidRPr="00786DD4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6DD4">
        <w:rPr>
          <w:rFonts w:ascii="Times New Roman" w:hAnsi="Times New Roman"/>
          <w:sz w:val="26"/>
          <w:szCs w:val="26"/>
        </w:rPr>
        <w:t>- выполняют поручения председателя Комиссии.</w:t>
      </w:r>
    </w:p>
    <w:p w:rsidR="00B45C3E" w:rsidRPr="00BD502C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D502C">
        <w:rPr>
          <w:rFonts w:ascii="Times New Roman" w:hAnsi="Times New Roman"/>
          <w:sz w:val="26"/>
          <w:szCs w:val="26"/>
        </w:rPr>
        <w:t>2.9. Комиссия принимает одно из следующих решений:</w:t>
      </w:r>
    </w:p>
    <w:p w:rsidR="00B45C3E" w:rsidRPr="00BD502C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D502C">
        <w:rPr>
          <w:rFonts w:ascii="Times New Roman" w:hAnsi="Times New Roman"/>
          <w:sz w:val="26"/>
          <w:szCs w:val="26"/>
        </w:rPr>
        <w:t>-</w:t>
      </w:r>
      <w:r w:rsidRPr="00BD502C">
        <w:rPr>
          <w:rFonts w:ascii="Times New Roman" w:hAnsi="Times New Roman"/>
        </w:rPr>
        <w:t xml:space="preserve"> </w:t>
      </w:r>
      <w:r w:rsidRPr="00BD502C">
        <w:rPr>
          <w:rFonts w:ascii="Times New Roman" w:hAnsi="Times New Roman"/>
          <w:sz w:val="26"/>
          <w:szCs w:val="26"/>
        </w:rPr>
        <w:t xml:space="preserve">рекомендовать представителю нанимателя (работодателю) включить (засчитать) в стаж муниципальной службы муниципальному служащему иные периоды; </w:t>
      </w:r>
    </w:p>
    <w:p w:rsidR="00B45C3E" w:rsidRPr="0059516C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D502C">
        <w:rPr>
          <w:rFonts w:ascii="Times New Roman" w:hAnsi="Times New Roman"/>
          <w:sz w:val="26"/>
          <w:szCs w:val="26"/>
        </w:rPr>
        <w:t xml:space="preserve">- рекомендовать представителю нанимателя (работодателю) </w:t>
      </w:r>
      <w:r w:rsidRPr="00BD502C">
        <w:rPr>
          <w:rFonts w:ascii="Times New Roman" w:hAnsi="Times New Roman"/>
          <w:iCs/>
          <w:sz w:val="26"/>
          <w:szCs w:val="26"/>
        </w:rPr>
        <w:t xml:space="preserve">отказать во </w:t>
      </w:r>
      <w:r w:rsidRPr="00BD502C">
        <w:rPr>
          <w:rFonts w:ascii="Times New Roman" w:hAnsi="Times New Roman"/>
          <w:sz w:val="26"/>
          <w:szCs w:val="26"/>
        </w:rPr>
        <w:t>включении (зачете) в стаж муниципальной службы муниципальному служащему иных периодов</w:t>
      </w:r>
      <w:r w:rsidRPr="005C4081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59516C">
        <w:rPr>
          <w:rFonts w:ascii="Times New Roman" w:hAnsi="Times New Roman"/>
          <w:sz w:val="26"/>
          <w:szCs w:val="26"/>
        </w:rPr>
        <w:t>(указать основания отказа)</w:t>
      </w:r>
      <w:r w:rsidRPr="0059516C">
        <w:rPr>
          <w:rFonts w:ascii="Times New Roman" w:hAnsi="Times New Roman"/>
          <w:iCs/>
          <w:sz w:val="26"/>
          <w:szCs w:val="26"/>
        </w:rPr>
        <w:t>.</w:t>
      </w:r>
    </w:p>
    <w:p w:rsidR="00B45C3E" w:rsidRPr="00447209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47209">
        <w:rPr>
          <w:rFonts w:ascii="Times New Roman" w:hAnsi="Times New Roman"/>
          <w:sz w:val="26"/>
          <w:szCs w:val="26"/>
        </w:rPr>
        <w:t xml:space="preserve">2.10. </w:t>
      </w:r>
      <w:r w:rsidRPr="00447209">
        <w:rPr>
          <w:rFonts w:ascii="Times New Roman" w:hAnsi="Times New Roman"/>
          <w:iCs/>
          <w:sz w:val="26"/>
          <w:szCs w:val="26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447209">
        <w:rPr>
          <w:rFonts w:ascii="Times New Roman" w:hAnsi="Times New Roman"/>
        </w:rPr>
        <w:t xml:space="preserve"> </w:t>
      </w:r>
    </w:p>
    <w:p w:rsidR="00B45C3E" w:rsidRPr="000558F8" w:rsidRDefault="00B45C3E" w:rsidP="00B4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FF0000"/>
          <w:sz w:val="26"/>
          <w:szCs w:val="26"/>
        </w:rPr>
      </w:pPr>
    </w:p>
    <w:p w:rsidR="00B45C3E" w:rsidRPr="00094643" w:rsidRDefault="00B45C3E" w:rsidP="00B45C3E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  <w:r w:rsidRPr="00094643">
        <w:rPr>
          <w:sz w:val="26"/>
          <w:szCs w:val="26"/>
        </w:rPr>
        <w:t>______________</w:t>
      </w:r>
    </w:p>
    <w:p w:rsidR="006F19D7" w:rsidRDefault="00FF710D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3C1929">
        <w:rPr>
          <w:rFonts w:ascii="Times New Roman" w:hAnsi="Times New Roman"/>
          <w:sz w:val="16"/>
          <w:szCs w:val="16"/>
        </w:rPr>
        <w:t xml:space="preserve">       </w:t>
      </w:r>
      <w:r w:rsidR="006F19D7">
        <w:rPr>
          <w:rFonts w:ascii="Times New Roman" w:hAnsi="Times New Roman"/>
          <w:sz w:val="16"/>
          <w:szCs w:val="16"/>
        </w:rPr>
        <w:t xml:space="preserve">                             </w:t>
      </w:r>
    </w:p>
    <w:p w:rsidR="006F19D7" w:rsidRDefault="006F19D7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F19D7" w:rsidRDefault="006F19D7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F19D7" w:rsidRDefault="006F19D7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F19D7" w:rsidRDefault="006F19D7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F19D7" w:rsidRDefault="006F19D7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F19D7" w:rsidRDefault="006F19D7" w:rsidP="006F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156C18" w:rsidRDefault="00156C18" w:rsidP="006F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156C18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156C18" w:rsidRPr="00EB0162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</w:rPr>
        <w:t xml:space="preserve"> №2</w:t>
      </w:r>
    </w:p>
    <w:p w:rsidR="00156C18" w:rsidRPr="00EB0162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16"/>
          <w:szCs w:val="16"/>
        </w:rPr>
      </w:pPr>
    </w:p>
    <w:p w:rsidR="00156C18" w:rsidRPr="00EB0162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t>УТВЕРЖДЕН</w:t>
      </w:r>
    </w:p>
    <w:p w:rsidR="00156C18" w:rsidRDefault="00156C18" w:rsidP="00156C18">
      <w:pPr>
        <w:pStyle w:val="ConsPlusNormal"/>
        <w:ind w:firstLine="62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Распоряжением Департамента социального развития г.Заречного </w:t>
      </w:r>
    </w:p>
    <w:p w:rsidR="00156C18" w:rsidRPr="00EB0162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156C18" w:rsidRPr="00BB535C" w:rsidRDefault="00156C18" w:rsidP="00156C18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BB535C">
        <w:rPr>
          <w:rFonts w:ascii="Times New Roman" w:hAnsi="Times New Roman" w:cs="Times New Roman"/>
          <w:sz w:val="26"/>
        </w:rPr>
        <w:t>от 2</w:t>
      </w:r>
      <w:r>
        <w:rPr>
          <w:rFonts w:ascii="Times New Roman" w:hAnsi="Times New Roman" w:cs="Times New Roman"/>
          <w:sz w:val="26"/>
        </w:rPr>
        <w:t>4</w:t>
      </w:r>
      <w:r w:rsidRPr="00BB535C">
        <w:rPr>
          <w:rFonts w:ascii="Times New Roman" w:hAnsi="Times New Roman" w:cs="Times New Roman"/>
          <w:sz w:val="26"/>
        </w:rPr>
        <w:t xml:space="preserve">.03.2025 № </w:t>
      </w:r>
      <w:r>
        <w:rPr>
          <w:rFonts w:ascii="Times New Roman" w:hAnsi="Times New Roman" w:cs="Times New Roman"/>
          <w:sz w:val="26"/>
        </w:rPr>
        <w:t>11</w:t>
      </w:r>
    </w:p>
    <w:p w:rsidR="00156C18" w:rsidRPr="00A86C81" w:rsidRDefault="00156C18" w:rsidP="006F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6F19D7" w:rsidRPr="00A86C81" w:rsidRDefault="006F19D7" w:rsidP="006F1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A86C81">
        <w:rPr>
          <w:rFonts w:ascii="Times New Roman" w:hAnsi="Times New Roman"/>
          <w:bCs/>
          <w:sz w:val="26"/>
          <w:szCs w:val="26"/>
        </w:rPr>
        <w:t>СОСТАВ</w:t>
      </w:r>
    </w:p>
    <w:p w:rsidR="006F19D7" w:rsidRPr="00156C18" w:rsidRDefault="006F19D7" w:rsidP="00156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</w:rPr>
      </w:pPr>
      <w:r w:rsidRPr="00A86C81">
        <w:rPr>
          <w:rFonts w:ascii="Times New Roman" w:hAnsi="Times New Roman"/>
          <w:bCs/>
          <w:sz w:val="26"/>
          <w:szCs w:val="26"/>
        </w:rPr>
        <w:t>Комиссии по исчислению стажа муниципальной службы в</w:t>
      </w:r>
      <w:r w:rsidRPr="00A86C81">
        <w:rPr>
          <w:rFonts w:ascii="Times New Roman" w:hAnsi="Times New Roman"/>
          <w:sz w:val="26"/>
        </w:rPr>
        <w:t xml:space="preserve"> </w:t>
      </w:r>
      <w:r w:rsidR="00156C18">
        <w:rPr>
          <w:rFonts w:ascii="Times New Roman" w:hAnsi="Times New Roman"/>
          <w:sz w:val="26"/>
        </w:rPr>
        <w:t>Департаменте социального развития</w:t>
      </w:r>
      <w:r w:rsidRPr="00A86C81">
        <w:rPr>
          <w:rFonts w:ascii="Times New Roman" w:hAnsi="Times New Roman"/>
          <w:sz w:val="26"/>
        </w:rPr>
        <w:t xml:space="preserve"> г. Заречного Пензенской области</w:t>
      </w:r>
    </w:p>
    <w:p w:rsidR="006F19D7" w:rsidRPr="000558F8" w:rsidRDefault="006F19D7" w:rsidP="006F19D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2"/>
        <w:gridCol w:w="421"/>
        <w:gridCol w:w="6603"/>
      </w:tblGrid>
      <w:tr w:rsidR="006F19D7" w:rsidRPr="000558F8" w:rsidTr="00E51B97">
        <w:tc>
          <w:tcPr>
            <w:tcW w:w="3227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Мельников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             Дмитрий Александрович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</w:t>
            </w:r>
            <w:r w:rsidRPr="00AE38F9">
              <w:rPr>
                <w:rFonts w:ascii="Times New Roman" w:hAnsi="Times New Roman"/>
                <w:sz w:val="26"/>
                <w:szCs w:val="26"/>
              </w:rPr>
              <w:t>, п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редседатель комиссии</w:t>
            </w:r>
          </w:p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Кузнецова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          Екатерина Викторовна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 экономики и бухгалтерского учета</w:t>
            </w:r>
            <w:r w:rsidRPr="00AE38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заместитель председателя комиссии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Аржаева 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                  Наталья Анатольевна</w:t>
            </w: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специалист по управлению персоналом</w:t>
            </w:r>
            <w:r w:rsidRPr="00AE38F9">
              <w:rPr>
                <w:rFonts w:ascii="Times New Roman" w:hAnsi="Times New Roman"/>
                <w:sz w:val="26"/>
                <w:szCs w:val="26"/>
              </w:rPr>
              <w:t>, с</w:t>
            </w: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екретарь комиссии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Члены комиссии: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6770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6F19D7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Болдырева                       Елена</w:t>
            </w:r>
            <w:r w:rsidR="006F19D7">
              <w:rPr>
                <w:rFonts w:ascii="Times New Roman" w:hAnsi="Times New Roman"/>
                <w:iCs/>
                <w:sz w:val="26"/>
                <w:szCs w:val="26"/>
              </w:rPr>
              <w:t xml:space="preserve"> Александровна</w:t>
            </w:r>
          </w:p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425" w:type="dxa"/>
          </w:tcPr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Pr="00AE38F9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службой социальных выплат (взрослое население)</w:t>
            </w:r>
          </w:p>
          <w:p w:rsidR="006F19D7" w:rsidRPr="00AE38F9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156C18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Голубева</w:t>
            </w:r>
            <w:r w:rsidR="006F19D7" w:rsidRPr="00AE38F9">
              <w:rPr>
                <w:rFonts w:ascii="Times New Roman" w:hAnsi="Times New Roman"/>
                <w:iCs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           </w:t>
            </w:r>
          </w:p>
          <w:p w:rsidR="006F19D7" w:rsidRPr="00AE38F9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Елена Гарриевна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Pr="00AE38F9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</w:rPr>
            </w:pPr>
          </w:p>
        </w:tc>
      </w:tr>
      <w:tr w:rsidR="006F19D7" w:rsidRPr="000558F8" w:rsidTr="00E51B97">
        <w:tc>
          <w:tcPr>
            <w:tcW w:w="3227" w:type="dxa"/>
          </w:tcPr>
          <w:p w:rsidR="006F19D7" w:rsidRPr="00AE38F9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Кичкидова </w:t>
            </w:r>
            <w:r w:rsidR="006F19D7" w:rsidRPr="00AE38F9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Ирина Васильевна</w:t>
            </w:r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Pr="000558F8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</w:tr>
      <w:tr w:rsidR="006F19D7" w:rsidRPr="000558F8" w:rsidTr="00E51B97">
        <w:tc>
          <w:tcPr>
            <w:tcW w:w="3227" w:type="dxa"/>
          </w:tcPr>
          <w:p w:rsidR="006F19D7" w:rsidRPr="000558F8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Пипкина Наталья Анатольевна</w:t>
            </w:r>
          </w:p>
        </w:tc>
        <w:tc>
          <w:tcPr>
            <w:tcW w:w="425" w:type="dxa"/>
          </w:tcPr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AE38F9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</w:p>
        </w:tc>
        <w:tc>
          <w:tcPr>
            <w:tcW w:w="6770" w:type="dxa"/>
          </w:tcPr>
          <w:p w:rsidR="006F19D7" w:rsidRPr="00AE38F9" w:rsidRDefault="00156C18" w:rsidP="00E51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инспектор по социальным выплатам</w:t>
            </w:r>
            <w:bookmarkStart w:id="2" w:name="_GoBack"/>
            <w:bookmarkEnd w:id="2"/>
          </w:p>
          <w:p w:rsidR="006F19D7" w:rsidRPr="000558F8" w:rsidRDefault="006F19D7" w:rsidP="00E51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</w:rPr>
            </w:pPr>
          </w:p>
        </w:tc>
      </w:tr>
    </w:tbl>
    <w:p w:rsidR="006F19D7" w:rsidRPr="000558F8" w:rsidRDefault="006F19D7" w:rsidP="006F19D7">
      <w:pPr>
        <w:suppressAutoHyphens/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8459B6" w:rsidRPr="00BB5FE6" w:rsidRDefault="00FF710D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</w:rPr>
      </w:pPr>
      <w:r w:rsidRPr="003C1929">
        <w:rPr>
          <w:rFonts w:ascii="Times New Roman" w:hAnsi="Times New Roman"/>
          <w:sz w:val="16"/>
          <w:szCs w:val="16"/>
        </w:rPr>
        <w:t xml:space="preserve">  </w:t>
      </w:r>
      <w:r w:rsidRPr="003C1929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</w:p>
    <w:sectPr w:rsidR="008459B6" w:rsidRPr="00BB5FE6" w:rsidSect="007A60BC">
      <w:pgSz w:w="11906" w:h="16838"/>
      <w:pgMar w:top="567" w:right="56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AB3" w:rsidRDefault="00E34AB3" w:rsidP="00E23079">
      <w:pPr>
        <w:spacing w:after="0" w:line="240" w:lineRule="auto"/>
      </w:pPr>
      <w:r>
        <w:separator/>
      </w:r>
    </w:p>
  </w:endnote>
  <w:endnote w:type="continuationSeparator" w:id="0">
    <w:p w:rsidR="00E34AB3" w:rsidRDefault="00E34AB3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AB3" w:rsidRDefault="00E34AB3" w:rsidP="00E23079">
      <w:pPr>
        <w:spacing w:after="0" w:line="240" w:lineRule="auto"/>
      </w:pPr>
      <w:r>
        <w:separator/>
      </w:r>
    </w:p>
  </w:footnote>
  <w:footnote w:type="continuationSeparator" w:id="0">
    <w:p w:rsidR="00E34AB3" w:rsidRDefault="00E34AB3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A7F"/>
    <w:multiLevelType w:val="hybridMultilevel"/>
    <w:tmpl w:val="54B8941A"/>
    <w:lvl w:ilvl="0" w:tplc="440E1EEC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A4BA1BF2">
      <w:numFmt w:val="none"/>
      <w:lvlText w:val=""/>
      <w:lvlJc w:val="left"/>
      <w:pPr>
        <w:tabs>
          <w:tab w:val="num" w:pos="8789"/>
        </w:tabs>
      </w:pPr>
    </w:lvl>
    <w:lvl w:ilvl="2" w:tplc="75584F2E">
      <w:numFmt w:val="none"/>
      <w:lvlText w:val=""/>
      <w:lvlJc w:val="left"/>
      <w:pPr>
        <w:tabs>
          <w:tab w:val="num" w:pos="8789"/>
        </w:tabs>
      </w:pPr>
    </w:lvl>
    <w:lvl w:ilvl="3" w:tplc="187CCB98">
      <w:numFmt w:val="none"/>
      <w:lvlText w:val=""/>
      <w:lvlJc w:val="left"/>
      <w:pPr>
        <w:tabs>
          <w:tab w:val="num" w:pos="8789"/>
        </w:tabs>
      </w:pPr>
    </w:lvl>
    <w:lvl w:ilvl="4" w:tplc="3C6C7A54">
      <w:numFmt w:val="none"/>
      <w:lvlText w:val=""/>
      <w:lvlJc w:val="left"/>
      <w:pPr>
        <w:tabs>
          <w:tab w:val="num" w:pos="8789"/>
        </w:tabs>
      </w:pPr>
    </w:lvl>
    <w:lvl w:ilvl="5" w:tplc="844E4BAC">
      <w:numFmt w:val="none"/>
      <w:lvlText w:val=""/>
      <w:lvlJc w:val="left"/>
      <w:pPr>
        <w:tabs>
          <w:tab w:val="num" w:pos="8789"/>
        </w:tabs>
      </w:pPr>
    </w:lvl>
    <w:lvl w:ilvl="6" w:tplc="75EE8F88">
      <w:numFmt w:val="none"/>
      <w:lvlText w:val=""/>
      <w:lvlJc w:val="left"/>
      <w:pPr>
        <w:tabs>
          <w:tab w:val="num" w:pos="8789"/>
        </w:tabs>
      </w:pPr>
    </w:lvl>
    <w:lvl w:ilvl="7" w:tplc="CB62F318">
      <w:numFmt w:val="none"/>
      <w:lvlText w:val=""/>
      <w:lvlJc w:val="left"/>
      <w:pPr>
        <w:tabs>
          <w:tab w:val="num" w:pos="8789"/>
        </w:tabs>
      </w:pPr>
    </w:lvl>
    <w:lvl w:ilvl="8" w:tplc="AA3410B2">
      <w:numFmt w:val="none"/>
      <w:lvlText w:val=""/>
      <w:lvlJc w:val="left"/>
      <w:pPr>
        <w:tabs>
          <w:tab w:val="num" w:pos="8789"/>
        </w:tabs>
      </w:pPr>
    </w:lvl>
  </w:abstractNum>
  <w:abstractNum w:abstractNumId="1" w15:restartNumberingAfterBreak="0">
    <w:nsid w:val="2611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C3B"/>
    <w:rsid w:val="00011DA5"/>
    <w:rsid w:val="00011F99"/>
    <w:rsid w:val="00013477"/>
    <w:rsid w:val="00014D20"/>
    <w:rsid w:val="000161CE"/>
    <w:rsid w:val="00016282"/>
    <w:rsid w:val="000222A3"/>
    <w:rsid w:val="00022C35"/>
    <w:rsid w:val="00023E8E"/>
    <w:rsid w:val="000247EA"/>
    <w:rsid w:val="00024F1D"/>
    <w:rsid w:val="00025286"/>
    <w:rsid w:val="00027465"/>
    <w:rsid w:val="00027FA5"/>
    <w:rsid w:val="0003490C"/>
    <w:rsid w:val="00034B3E"/>
    <w:rsid w:val="0003507D"/>
    <w:rsid w:val="000352E7"/>
    <w:rsid w:val="0003593C"/>
    <w:rsid w:val="00035950"/>
    <w:rsid w:val="000361AF"/>
    <w:rsid w:val="000362BD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9B7"/>
    <w:rsid w:val="0006191F"/>
    <w:rsid w:val="00061C8A"/>
    <w:rsid w:val="000632FD"/>
    <w:rsid w:val="0006581E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85754"/>
    <w:rsid w:val="000860D5"/>
    <w:rsid w:val="00086B18"/>
    <w:rsid w:val="00090A58"/>
    <w:rsid w:val="00091C7C"/>
    <w:rsid w:val="00095E78"/>
    <w:rsid w:val="000A0571"/>
    <w:rsid w:val="000A38CE"/>
    <w:rsid w:val="000A3D77"/>
    <w:rsid w:val="000A51A1"/>
    <w:rsid w:val="000A6A97"/>
    <w:rsid w:val="000A6ED8"/>
    <w:rsid w:val="000A797A"/>
    <w:rsid w:val="000B1AAE"/>
    <w:rsid w:val="000B1D49"/>
    <w:rsid w:val="000B4A04"/>
    <w:rsid w:val="000B4F0D"/>
    <w:rsid w:val="000C76E6"/>
    <w:rsid w:val="000D006E"/>
    <w:rsid w:val="000D02E0"/>
    <w:rsid w:val="000D0B96"/>
    <w:rsid w:val="000D0C30"/>
    <w:rsid w:val="000D1F86"/>
    <w:rsid w:val="000D4227"/>
    <w:rsid w:val="000D6B01"/>
    <w:rsid w:val="000D7014"/>
    <w:rsid w:val="000D704D"/>
    <w:rsid w:val="000E0702"/>
    <w:rsid w:val="000E1036"/>
    <w:rsid w:val="000E13A6"/>
    <w:rsid w:val="000E30BF"/>
    <w:rsid w:val="000E335D"/>
    <w:rsid w:val="000E590F"/>
    <w:rsid w:val="000E5E72"/>
    <w:rsid w:val="000E630E"/>
    <w:rsid w:val="000F204D"/>
    <w:rsid w:val="000F34ED"/>
    <w:rsid w:val="000F37D6"/>
    <w:rsid w:val="000F690F"/>
    <w:rsid w:val="000F796A"/>
    <w:rsid w:val="001000B4"/>
    <w:rsid w:val="00104315"/>
    <w:rsid w:val="00106AEE"/>
    <w:rsid w:val="0011009A"/>
    <w:rsid w:val="0011143B"/>
    <w:rsid w:val="0011149C"/>
    <w:rsid w:val="001139F6"/>
    <w:rsid w:val="001170CE"/>
    <w:rsid w:val="00121A5A"/>
    <w:rsid w:val="00123732"/>
    <w:rsid w:val="00123E18"/>
    <w:rsid w:val="00126B66"/>
    <w:rsid w:val="00126BD5"/>
    <w:rsid w:val="00133D6B"/>
    <w:rsid w:val="00140963"/>
    <w:rsid w:val="00145F00"/>
    <w:rsid w:val="00147434"/>
    <w:rsid w:val="0015169C"/>
    <w:rsid w:val="00153CBB"/>
    <w:rsid w:val="001552CB"/>
    <w:rsid w:val="00155F64"/>
    <w:rsid w:val="00156B94"/>
    <w:rsid w:val="00156C18"/>
    <w:rsid w:val="00156DD9"/>
    <w:rsid w:val="00157299"/>
    <w:rsid w:val="001573B9"/>
    <w:rsid w:val="0016021D"/>
    <w:rsid w:val="00160BFD"/>
    <w:rsid w:val="0016108B"/>
    <w:rsid w:val="001618A1"/>
    <w:rsid w:val="001637C0"/>
    <w:rsid w:val="00165A56"/>
    <w:rsid w:val="00170405"/>
    <w:rsid w:val="00171366"/>
    <w:rsid w:val="001737A3"/>
    <w:rsid w:val="00175AFA"/>
    <w:rsid w:val="00175AFD"/>
    <w:rsid w:val="00175D51"/>
    <w:rsid w:val="00176B91"/>
    <w:rsid w:val="0017765A"/>
    <w:rsid w:val="0018258A"/>
    <w:rsid w:val="0018315B"/>
    <w:rsid w:val="001846C2"/>
    <w:rsid w:val="0019017F"/>
    <w:rsid w:val="0019180C"/>
    <w:rsid w:val="0019292C"/>
    <w:rsid w:val="00192C1D"/>
    <w:rsid w:val="001955A9"/>
    <w:rsid w:val="00196FC6"/>
    <w:rsid w:val="001978EA"/>
    <w:rsid w:val="00197D37"/>
    <w:rsid w:val="001A1104"/>
    <w:rsid w:val="001A4BEE"/>
    <w:rsid w:val="001A4D8E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D66AE"/>
    <w:rsid w:val="001E0171"/>
    <w:rsid w:val="001E0313"/>
    <w:rsid w:val="001E1331"/>
    <w:rsid w:val="001E2DF0"/>
    <w:rsid w:val="001E386B"/>
    <w:rsid w:val="001E4C27"/>
    <w:rsid w:val="001E6B3F"/>
    <w:rsid w:val="001F0D3E"/>
    <w:rsid w:val="001F1449"/>
    <w:rsid w:val="001F2846"/>
    <w:rsid w:val="001F2A5F"/>
    <w:rsid w:val="001F3B75"/>
    <w:rsid w:val="00202664"/>
    <w:rsid w:val="00205E52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41F07"/>
    <w:rsid w:val="00245F06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2378"/>
    <w:rsid w:val="002D2DA7"/>
    <w:rsid w:val="002D3134"/>
    <w:rsid w:val="002D5613"/>
    <w:rsid w:val="002D5ED0"/>
    <w:rsid w:val="002D7AC6"/>
    <w:rsid w:val="002E13CB"/>
    <w:rsid w:val="002E4A57"/>
    <w:rsid w:val="002E5CB7"/>
    <w:rsid w:val="002E636F"/>
    <w:rsid w:val="002E7F4D"/>
    <w:rsid w:val="00300404"/>
    <w:rsid w:val="00301407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0B8E"/>
    <w:rsid w:val="0032116B"/>
    <w:rsid w:val="003222B0"/>
    <w:rsid w:val="00322E15"/>
    <w:rsid w:val="003237C1"/>
    <w:rsid w:val="00323F43"/>
    <w:rsid w:val="003243C0"/>
    <w:rsid w:val="0032670C"/>
    <w:rsid w:val="00326A17"/>
    <w:rsid w:val="0032710C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3448"/>
    <w:rsid w:val="00355373"/>
    <w:rsid w:val="003565C2"/>
    <w:rsid w:val="00357904"/>
    <w:rsid w:val="00361C7A"/>
    <w:rsid w:val="00361CC7"/>
    <w:rsid w:val="00362C52"/>
    <w:rsid w:val="00362DA7"/>
    <w:rsid w:val="00363A10"/>
    <w:rsid w:val="00365A96"/>
    <w:rsid w:val="00367F82"/>
    <w:rsid w:val="00370687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7E5F"/>
    <w:rsid w:val="003E62A2"/>
    <w:rsid w:val="003F2BF9"/>
    <w:rsid w:val="003F326E"/>
    <w:rsid w:val="003F4CE6"/>
    <w:rsid w:val="003F5788"/>
    <w:rsid w:val="003F68C1"/>
    <w:rsid w:val="003F6DF7"/>
    <w:rsid w:val="00401342"/>
    <w:rsid w:val="00403481"/>
    <w:rsid w:val="004077FD"/>
    <w:rsid w:val="00410EFB"/>
    <w:rsid w:val="004114AC"/>
    <w:rsid w:val="00412479"/>
    <w:rsid w:val="004143D6"/>
    <w:rsid w:val="00415AD2"/>
    <w:rsid w:val="00415B20"/>
    <w:rsid w:val="00416438"/>
    <w:rsid w:val="004232C3"/>
    <w:rsid w:val="00424018"/>
    <w:rsid w:val="00424777"/>
    <w:rsid w:val="00424BEC"/>
    <w:rsid w:val="00427E90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E29"/>
    <w:rsid w:val="004551C5"/>
    <w:rsid w:val="004577C2"/>
    <w:rsid w:val="00460D3E"/>
    <w:rsid w:val="004619DA"/>
    <w:rsid w:val="00464675"/>
    <w:rsid w:val="0046477E"/>
    <w:rsid w:val="004649C8"/>
    <w:rsid w:val="00464D7E"/>
    <w:rsid w:val="00465C50"/>
    <w:rsid w:val="0046646C"/>
    <w:rsid w:val="00472659"/>
    <w:rsid w:val="00474A94"/>
    <w:rsid w:val="00474B9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25B1"/>
    <w:rsid w:val="00492E1F"/>
    <w:rsid w:val="004935FD"/>
    <w:rsid w:val="00493A30"/>
    <w:rsid w:val="00493B4C"/>
    <w:rsid w:val="004A3F93"/>
    <w:rsid w:val="004A45D5"/>
    <w:rsid w:val="004A5428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11AF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50025B"/>
    <w:rsid w:val="0050040C"/>
    <w:rsid w:val="0050210B"/>
    <w:rsid w:val="00502826"/>
    <w:rsid w:val="005111AD"/>
    <w:rsid w:val="00511660"/>
    <w:rsid w:val="00523559"/>
    <w:rsid w:val="005247BF"/>
    <w:rsid w:val="005253BE"/>
    <w:rsid w:val="00525C6E"/>
    <w:rsid w:val="005329B0"/>
    <w:rsid w:val="005345EF"/>
    <w:rsid w:val="00534F20"/>
    <w:rsid w:val="00537E13"/>
    <w:rsid w:val="005403DE"/>
    <w:rsid w:val="00541543"/>
    <w:rsid w:val="00541CBD"/>
    <w:rsid w:val="00543CCA"/>
    <w:rsid w:val="005446BF"/>
    <w:rsid w:val="005449E5"/>
    <w:rsid w:val="005449EA"/>
    <w:rsid w:val="00550AD5"/>
    <w:rsid w:val="00552272"/>
    <w:rsid w:val="00554C42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87E7C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301"/>
    <w:rsid w:val="005D5F17"/>
    <w:rsid w:val="005D6CE8"/>
    <w:rsid w:val="005D6F29"/>
    <w:rsid w:val="005E0880"/>
    <w:rsid w:val="005E097A"/>
    <w:rsid w:val="005E3FF0"/>
    <w:rsid w:val="005E72BB"/>
    <w:rsid w:val="005F09C9"/>
    <w:rsid w:val="005F0B85"/>
    <w:rsid w:val="005F326C"/>
    <w:rsid w:val="005F3DD4"/>
    <w:rsid w:val="005F4623"/>
    <w:rsid w:val="005F5E18"/>
    <w:rsid w:val="00600DE7"/>
    <w:rsid w:val="00602C66"/>
    <w:rsid w:val="00603596"/>
    <w:rsid w:val="00603881"/>
    <w:rsid w:val="00605491"/>
    <w:rsid w:val="006056FB"/>
    <w:rsid w:val="00605DB0"/>
    <w:rsid w:val="00606588"/>
    <w:rsid w:val="00607B4C"/>
    <w:rsid w:val="00607E61"/>
    <w:rsid w:val="006113F2"/>
    <w:rsid w:val="0061348E"/>
    <w:rsid w:val="0061442E"/>
    <w:rsid w:val="006160FE"/>
    <w:rsid w:val="0061612F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462A"/>
    <w:rsid w:val="00645F57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27"/>
    <w:rsid w:val="006C3D3B"/>
    <w:rsid w:val="006C4370"/>
    <w:rsid w:val="006C575F"/>
    <w:rsid w:val="006D10B4"/>
    <w:rsid w:val="006D178D"/>
    <w:rsid w:val="006D1FC4"/>
    <w:rsid w:val="006D2401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19D7"/>
    <w:rsid w:val="006F3C89"/>
    <w:rsid w:val="006F43DD"/>
    <w:rsid w:val="006F5203"/>
    <w:rsid w:val="006F5714"/>
    <w:rsid w:val="006F591A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202CB"/>
    <w:rsid w:val="007203B4"/>
    <w:rsid w:val="00720D62"/>
    <w:rsid w:val="007219A2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819D3"/>
    <w:rsid w:val="00782078"/>
    <w:rsid w:val="00783743"/>
    <w:rsid w:val="0078526B"/>
    <w:rsid w:val="00786231"/>
    <w:rsid w:val="00786A7C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5E14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E6C9C"/>
    <w:rsid w:val="007F1EFA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21CC0"/>
    <w:rsid w:val="008235A3"/>
    <w:rsid w:val="008246F1"/>
    <w:rsid w:val="00824988"/>
    <w:rsid w:val="008260F5"/>
    <w:rsid w:val="0082704C"/>
    <w:rsid w:val="00827D80"/>
    <w:rsid w:val="00831D31"/>
    <w:rsid w:val="008329AD"/>
    <w:rsid w:val="008329B4"/>
    <w:rsid w:val="0083583B"/>
    <w:rsid w:val="0083612A"/>
    <w:rsid w:val="0083620C"/>
    <w:rsid w:val="00836777"/>
    <w:rsid w:val="00837383"/>
    <w:rsid w:val="00837C1A"/>
    <w:rsid w:val="00837D57"/>
    <w:rsid w:val="00837E26"/>
    <w:rsid w:val="00840F31"/>
    <w:rsid w:val="008413E6"/>
    <w:rsid w:val="008420C8"/>
    <w:rsid w:val="00842B61"/>
    <w:rsid w:val="00843654"/>
    <w:rsid w:val="008459B6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285C"/>
    <w:rsid w:val="008A3C09"/>
    <w:rsid w:val="008A3D4F"/>
    <w:rsid w:val="008A5224"/>
    <w:rsid w:val="008A5821"/>
    <w:rsid w:val="008A7BCC"/>
    <w:rsid w:val="008B2D6C"/>
    <w:rsid w:val="008B44D7"/>
    <w:rsid w:val="008B4A7B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4F79"/>
    <w:rsid w:val="008F65DE"/>
    <w:rsid w:val="008F7DFD"/>
    <w:rsid w:val="00900CD7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4C4"/>
    <w:rsid w:val="009431D7"/>
    <w:rsid w:val="00945113"/>
    <w:rsid w:val="00945941"/>
    <w:rsid w:val="0094706C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7B4E"/>
    <w:rsid w:val="00980478"/>
    <w:rsid w:val="00981C96"/>
    <w:rsid w:val="00985BB4"/>
    <w:rsid w:val="009866F8"/>
    <w:rsid w:val="009A0C57"/>
    <w:rsid w:val="009A15F3"/>
    <w:rsid w:val="009A1BA0"/>
    <w:rsid w:val="009A3926"/>
    <w:rsid w:val="009A3E65"/>
    <w:rsid w:val="009A453A"/>
    <w:rsid w:val="009B2AD6"/>
    <w:rsid w:val="009B2BA2"/>
    <w:rsid w:val="009B34E1"/>
    <w:rsid w:val="009B429B"/>
    <w:rsid w:val="009B5420"/>
    <w:rsid w:val="009B731A"/>
    <w:rsid w:val="009C18FC"/>
    <w:rsid w:val="009C31FF"/>
    <w:rsid w:val="009C51B6"/>
    <w:rsid w:val="009C78C8"/>
    <w:rsid w:val="009D0C56"/>
    <w:rsid w:val="009D1725"/>
    <w:rsid w:val="009D2DC5"/>
    <w:rsid w:val="009D3BD2"/>
    <w:rsid w:val="009D3C48"/>
    <w:rsid w:val="009D4BED"/>
    <w:rsid w:val="009D4DD0"/>
    <w:rsid w:val="009D57F5"/>
    <w:rsid w:val="009D6463"/>
    <w:rsid w:val="009E0A34"/>
    <w:rsid w:val="009E1FBB"/>
    <w:rsid w:val="009E24E8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C4E"/>
    <w:rsid w:val="00A54760"/>
    <w:rsid w:val="00A553F7"/>
    <w:rsid w:val="00A55FFE"/>
    <w:rsid w:val="00A60EDE"/>
    <w:rsid w:val="00A61175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0F13"/>
    <w:rsid w:val="00A7148D"/>
    <w:rsid w:val="00A718A8"/>
    <w:rsid w:val="00A724E4"/>
    <w:rsid w:val="00A726FD"/>
    <w:rsid w:val="00A7524B"/>
    <w:rsid w:val="00A76B02"/>
    <w:rsid w:val="00A802EC"/>
    <w:rsid w:val="00A80CB4"/>
    <w:rsid w:val="00A80F97"/>
    <w:rsid w:val="00A81B33"/>
    <w:rsid w:val="00A83030"/>
    <w:rsid w:val="00A83345"/>
    <w:rsid w:val="00A83A61"/>
    <w:rsid w:val="00A869D1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4F1E"/>
    <w:rsid w:val="00AC624F"/>
    <w:rsid w:val="00AC70E3"/>
    <w:rsid w:val="00AC7D4B"/>
    <w:rsid w:val="00AD351C"/>
    <w:rsid w:val="00AD4E67"/>
    <w:rsid w:val="00AD5AB6"/>
    <w:rsid w:val="00AE0698"/>
    <w:rsid w:val="00AE079E"/>
    <w:rsid w:val="00AE1234"/>
    <w:rsid w:val="00AE16DF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5C3E"/>
    <w:rsid w:val="00B462BA"/>
    <w:rsid w:val="00B46541"/>
    <w:rsid w:val="00B5059C"/>
    <w:rsid w:val="00B5339D"/>
    <w:rsid w:val="00B60142"/>
    <w:rsid w:val="00B62870"/>
    <w:rsid w:val="00B64AA0"/>
    <w:rsid w:val="00B64E71"/>
    <w:rsid w:val="00B66029"/>
    <w:rsid w:val="00B66AF2"/>
    <w:rsid w:val="00B66AFC"/>
    <w:rsid w:val="00B7371D"/>
    <w:rsid w:val="00B747EF"/>
    <w:rsid w:val="00B75122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B535C"/>
    <w:rsid w:val="00BB5FE6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8BE"/>
    <w:rsid w:val="00C07390"/>
    <w:rsid w:val="00C07A7E"/>
    <w:rsid w:val="00C114C9"/>
    <w:rsid w:val="00C129CE"/>
    <w:rsid w:val="00C1349B"/>
    <w:rsid w:val="00C14F97"/>
    <w:rsid w:val="00C1604A"/>
    <w:rsid w:val="00C17ABE"/>
    <w:rsid w:val="00C20557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65F8"/>
    <w:rsid w:val="00C823C5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1D12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D022C"/>
    <w:rsid w:val="00CD0722"/>
    <w:rsid w:val="00CD0E22"/>
    <w:rsid w:val="00CD443D"/>
    <w:rsid w:val="00CD64C2"/>
    <w:rsid w:val="00CD6AA4"/>
    <w:rsid w:val="00CE0EBE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306BD"/>
    <w:rsid w:val="00D3119B"/>
    <w:rsid w:val="00D3362A"/>
    <w:rsid w:val="00D33AAE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30BB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917E1"/>
    <w:rsid w:val="00D9422C"/>
    <w:rsid w:val="00DA1431"/>
    <w:rsid w:val="00DA1D3F"/>
    <w:rsid w:val="00DA3476"/>
    <w:rsid w:val="00DA475B"/>
    <w:rsid w:val="00DA49F0"/>
    <w:rsid w:val="00DA6D7C"/>
    <w:rsid w:val="00DB0A25"/>
    <w:rsid w:val="00DB26DD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20CCC"/>
    <w:rsid w:val="00E210D4"/>
    <w:rsid w:val="00E23079"/>
    <w:rsid w:val="00E24C5C"/>
    <w:rsid w:val="00E2618C"/>
    <w:rsid w:val="00E27FB9"/>
    <w:rsid w:val="00E321B7"/>
    <w:rsid w:val="00E32FDC"/>
    <w:rsid w:val="00E34AB3"/>
    <w:rsid w:val="00E37634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EA9"/>
    <w:rsid w:val="00E74256"/>
    <w:rsid w:val="00E7536D"/>
    <w:rsid w:val="00E77F0A"/>
    <w:rsid w:val="00E8171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EF7B64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776D"/>
    <w:rsid w:val="00F405A8"/>
    <w:rsid w:val="00F41B7E"/>
    <w:rsid w:val="00F4281E"/>
    <w:rsid w:val="00F42DFA"/>
    <w:rsid w:val="00F43ED2"/>
    <w:rsid w:val="00F44264"/>
    <w:rsid w:val="00F44380"/>
    <w:rsid w:val="00F45144"/>
    <w:rsid w:val="00F4619B"/>
    <w:rsid w:val="00F47451"/>
    <w:rsid w:val="00F47F26"/>
    <w:rsid w:val="00F5058E"/>
    <w:rsid w:val="00F53006"/>
    <w:rsid w:val="00F53258"/>
    <w:rsid w:val="00F54062"/>
    <w:rsid w:val="00F540A0"/>
    <w:rsid w:val="00F5431B"/>
    <w:rsid w:val="00F54DF9"/>
    <w:rsid w:val="00F55669"/>
    <w:rsid w:val="00F60D6A"/>
    <w:rsid w:val="00F62D80"/>
    <w:rsid w:val="00F663A2"/>
    <w:rsid w:val="00F70735"/>
    <w:rsid w:val="00F72578"/>
    <w:rsid w:val="00F7320F"/>
    <w:rsid w:val="00F805BC"/>
    <w:rsid w:val="00F808D7"/>
    <w:rsid w:val="00F80DFA"/>
    <w:rsid w:val="00F8219D"/>
    <w:rsid w:val="00F82E3C"/>
    <w:rsid w:val="00F837C2"/>
    <w:rsid w:val="00F94627"/>
    <w:rsid w:val="00F951BC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08AA"/>
    <w:rsid w:val="00FE11FB"/>
    <w:rsid w:val="00FE213A"/>
    <w:rsid w:val="00FE3C27"/>
    <w:rsid w:val="00FE4A27"/>
    <w:rsid w:val="00FE4C1C"/>
    <w:rsid w:val="00FE6CF2"/>
    <w:rsid w:val="00FE7420"/>
    <w:rsid w:val="00FF142F"/>
    <w:rsid w:val="00FF2842"/>
    <w:rsid w:val="00FF28FC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14E88"/>
  <w15:docId w15:val="{8E105F4D-A12E-41A4-91C0-DFB4BF0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5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99"/>
    <w:locked/>
    <w:rsid w:val="007A60B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B5FE6"/>
    <w:rPr>
      <w:rFonts w:ascii="Arial" w:eastAsia="Times New Roman" w:hAnsi="Arial" w:cs="Arial"/>
      <w:b/>
      <w:bCs/>
      <w:color w:val="000080"/>
    </w:rPr>
  </w:style>
  <w:style w:type="paragraph" w:styleId="aa">
    <w:name w:val="Body Text"/>
    <w:basedOn w:val="a"/>
    <w:link w:val="ab"/>
    <w:rsid w:val="00AE123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E123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20B8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320B8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B53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535C"/>
    <w:rPr>
      <w:sz w:val="22"/>
      <w:szCs w:val="22"/>
      <w:lang w:eastAsia="en-US"/>
    </w:rPr>
  </w:style>
  <w:style w:type="paragraph" w:styleId="ac">
    <w:name w:val="footnote text"/>
    <w:basedOn w:val="a"/>
    <w:link w:val="ad"/>
    <w:unhideWhenUsed/>
    <w:rsid w:val="00FF7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FF71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Пользователь</cp:lastModifiedBy>
  <cp:revision>4</cp:revision>
  <cp:lastPrinted>2025-04-17T06:09:00Z</cp:lastPrinted>
  <dcterms:created xsi:type="dcterms:W3CDTF">2025-04-16T13:44:00Z</dcterms:created>
  <dcterms:modified xsi:type="dcterms:W3CDTF">2025-04-17T06:10:00Z</dcterms:modified>
</cp:coreProperties>
</file>